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2D84" w14:textId="3C981513" w:rsidR="00412F0A" w:rsidRPr="00CF2237" w:rsidRDefault="00B65E33" w:rsidP="00412F0A">
      <w:pPr>
        <w:widowControl w:val="0"/>
        <w:autoSpaceDE w:val="0"/>
        <w:autoSpaceDN w:val="0"/>
        <w:adjustRightInd w:val="0"/>
        <w:spacing w:after="240"/>
        <w:jc w:val="right"/>
        <w:rPr>
          <w:rFonts w:ascii="Calibri Light" w:hAnsi="Calibri Light" w:cs="Arial"/>
          <w:bCs/>
          <w:sz w:val="22"/>
          <w:szCs w:val="22"/>
        </w:rPr>
      </w:pPr>
      <w:r>
        <w:rPr>
          <w:rFonts w:ascii="Calibri Light" w:hAnsi="Calibri Light" w:cs="Arial"/>
          <w:bCs/>
          <w:sz w:val="22"/>
          <w:szCs w:val="22"/>
        </w:rPr>
        <w:t xml:space="preserve">Steyr, </w:t>
      </w:r>
      <w:r w:rsidR="00616A67">
        <w:rPr>
          <w:rFonts w:ascii="Calibri Light" w:hAnsi="Calibri Light" w:cs="Arial"/>
          <w:bCs/>
          <w:sz w:val="22"/>
          <w:szCs w:val="22"/>
        </w:rPr>
        <w:t>0</w:t>
      </w:r>
      <w:r>
        <w:rPr>
          <w:rFonts w:ascii="Calibri Light" w:hAnsi="Calibri Light" w:cs="Arial"/>
          <w:bCs/>
          <w:sz w:val="22"/>
          <w:szCs w:val="22"/>
        </w:rPr>
        <w:t>5.09</w:t>
      </w:r>
      <w:r w:rsidR="00412F0A" w:rsidRPr="00CF2237">
        <w:rPr>
          <w:rFonts w:ascii="Calibri Light" w:hAnsi="Calibri Light" w:cs="Arial"/>
          <w:bCs/>
          <w:sz w:val="22"/>
          <w:szCs w:val="22"/>
        </w:rPr>
        <w:t>.17</w:t>
      </w:r>
    </w:p>
    <w:p w14:paraId="64C47BF7" w14:textId="77777777" w:rsidR="00412F0A" w:rsidRDefault="00412F0A" w:rsidP="00412F0A">
      <w:pPr>
        <w:widowControl w:val="0"/>
        <w:autoSpaceDE w:val="0"/>
        <w:autoSpaceDN w:val="0"/>
        <w:adjustRightInd w:val="0"/>
        <w:spacing w:after="240"/>
        <w:rPr>
          <w:rFonts w:ascii="Calibri Light" w:hAnsi="Calibri Light" w:cs="Arial"/>
          <w:bCs/>
          <w:sz w:val="28"/>
          <w:szCs w:val="28"/>
        </w:rPr>
      </w:pPr>
    </w:p>
    <w:p w14:paraId="19F9183C" w14:textId="081494B9" w:rsidR="00616A67" w:rsidRDefault="00616A67" w:rsidP="00C55F26">
      <w:pPr>
        <w:widowControl w:val="0"/>
        <w:autoSpaceDE w:val="0"/>
        <w:autoSpaceDN w:val="0"/>
        <w:adjustRightInd w:val="0"/>
        <w:spacing w:after="240"/>
        <w:rPr>
          <w:rFonts w:ascii="Arial" w:hAnsi="Arial" w:cs="Arial"/>
          <w:b/>
          <w:bCs/>
          <w:sz w:val="28"/>
          <w:szCs w:val="28"/>
        </w:rPr>
      </w:pPr>
      <w:r w:rsidRPr="00692F03">
        <w:rPr>
          <w:rFonts w:ascii="Arial" w:hAnsi="Arial" w:cs="Arial"/>
          <w:bCs/>
        </w:rPr>
        <w:t>Mini Maker Faire</w:t>
      </w:r>
      <w:r>
        <w:rPr>
          <w:rFonts w:ascii="Arial" w:hAnsi="Arial" w:cs="Arial"/>
          <w:bCs/>
        </w:rPr>
        <w:t xml:space="preserve"> </w:t>
      </w:r>
      <w:r w:rsidR="00A6591A">
        <w:rPr>
          <w:rFonts w:ascii="Arial" w:hAnsi="Arial" w:cs="Arial"/>
          <w:bCs/>
        </w:rPr>
        <w:t xml:space="preserve">Steyr </w:t>
      </w:r>
      <w:r>
        <w:rPr>
          <w:rFonts w:ascii="Arial" w:hAnsi="Arial" w:cs="Arial"/>
          <w:bCs/>
        </w:rPr>
        <w:t>2017</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0032269D">
        <w:rPr>
          <w:rFonts w:ascii="Arial" w:hAnsi="Arial" w:cs="Arial"/>
          <w:b/>
          <w:bCs/>
          <w:sz w:val="28"/>
          <w:szCs w:val="28"/>
        </w:rPr>
        <w:t xml:space="preserve">       Das </w:t>
      </w:r>
      <w:r w:rsidRPr="00692F03">
        <w:rPr>
          <w:rFonts w:ascii="Arial" w:hAnsi="Arial" w:cs="Arial"/>
          <w:b/>
          <w:bCs/>
          <w:sz w:val="28"/>
          <w:szCs w:val="28"/>
        </w:rPr>
        <w:t xml:space="preserve">Kreativ-Festival </w:t>
      </w:r>
      <w:r w:rsidR="0032269D">
        <w:rPr>
          <w:rFonts w:ascii="Arial" w:hAnsi="Arial" w:cs="Arial"/>
          <w:b/>
          <w:bCs/>
          <w:sz w:val="28"/>
          <w:szCs w:val="28"/>
        </w:rPr>
        <w:t>für die ganze Familie</w:t>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r>
      <w:r w:rsidR="00412F0A" w:rsidRPr="00C55F26">
        <w:rPr>
          <w:rFonts w:ascii="Arial" w:hAnsi="Arial" w:cs="Arial"/>
          <w:b/>
          <w:bCs/>
          <w:sz w:val="28"/>
          <w:szCs w:val="28"/>
        </w:rPr>
        <w:tab/>
        <w:t xml:space="preserve">      </w:t>
      </w:r>
    </w:p>
    <w:p w14:paraId="18441B81" w14:textId="7833398C" w:rsidR="008014BF" w:rsidRDefault="00616A67" w:rsidP="008014BF">
      <w:pPr>
        <w:rPr>
          <w:spacing w:val="24"/>
          <w:sz w:val="22"/>
          <w:szCs w:val="22"/>
        </w:rPr>
      </w:pPr>
      <w:r>
        <w:rPr>
          <w:b/>
        </w:rPr>
        <w:t>Am 29. und 30. September veranstaltet der Verein Steyr-Werke zum zweiten Mal die Mini Maker Faire. Mitmachstationen und Ausstellungsstücke</w:t>
      </w:r>
      <w:r w:rsidRPr="008014BF">
        <w:rPr>
          <w:b/>
        </w:rPr>
        <w:t xml:space="preserve"> </w:t>
      </w:r>
      <w:r>
        <w:rPr>
          <w:b/>
        </w:rPr>
        <w:t>werden heuer durch</w:t>
      </w:r>
      <w:r w:rsidRPr="008014BF">
        <w:rPr>
          <w:b/>
        </w:rPr>
        <w:t xml:space="preserve"> </w:t>
      </w:r>
      <w:r>
        <w:rPr>
          <w:b/>
        </w:rPr>
        <w:t>viele spannende</w:t>
      </w:r>
      <w:r w:rsidRPr="008014BF">
        <w:rPr>
          <w:b/>
        </w:rPr>
        <w:t xml:space="preserve"> Workshops</w:t>
      </w:r>
      <w:r>
        <w:rPr>
          <w:b/>
        </w:rPr>
        <w:t xml:space="preserve"> für Jung und Alt ergänzt</w:t>
      </w:r>
      <w:r w:rsidRPr="008014BF">
        <w:rPr>
          <w:b/>
        </w:rPr>
        <w:t>.</w:t>
      </w:r>
      <w:r>
        <w:rPr>
          <w:b/>
        </w:rPr>
        <w:t xml:space="preserve"> Am Festival</w:t>
      </w:r>
      <w:r w:rsidR="001118E6">
        <w:rPr>
          <w:b/>
        </w:rPr>
        <w:t>g</w:t>
      </w:r>
      <w:r>
        <w:rPr>
          <w:b/>
        </w:rPr>
        <w:t>elände zwischen dem Kulturverein RÖDA und dem Makerspace im Museum Arbeitswelt werden bei freiem Eintritt auch einige kulinarische Köstlichkeiten aus der Region auf die Besucher/innen warten.</w:t>
      </w:r>
    </w:p>
    <w:p w14:paraId="72F4260B" w14:textId="77777777" w:rsidR="00616A67" w:rsidRDefault="00616A67" w:rsidP="001948C1">
      <w:pPr>
        <w:rPr>
          <w:rFonts w:eastAsia="Times New Roman"/>
        </w:rPr>
      </w:pPr>
    </w:p>
    <w:p w14:paraId="4FE720AC" w14:textId="7A98A557" w:rsidR="008C2239" w:rsidRDefault="00365CD0" w:rsidP="001948C1">
      <w:pPr>
        <w:rPr>
          <w:rFonts w:eastAsia="Times New Roman"/>
        </w:rPr>
      </w:pPr>
      <w:r>
        <w:rPr>
          <w:rFonts w:eastAsia="Times New Roman"/>
        </w:rPr>
        <w:t xml:space="preserve">Über mehrere Jahrhunderte tummeln sich </w:t>
      </w:r>
      <w:r w:rsidR="00616A67">
        <w:rPr>
          <w:rFonts w:eastAsia="Times New Roman"/>
        </w:rPr>
        <w:t xml:space="preserve">bereits </w:t>
      </w:r>
      <w:r>
        <w:rPr>
          <w:rFonts w:eastAsia="Times New Roman"/>
        </w:rPr>
        <w:t xml:space="preserve">tüchtige Tüftler in Steyr. Die Stadt ist heute ein lebendiger Technologiestandort, der sich </w:t>
      </w:r>
      <w:r w:rsidR="00C63726">
        <w:rPr>
          <w:rFonts w:eastAsia="Times New Roman"/>
        </w:rPr>
        <w:t xml:space="preserve">trotz wirtschaftlicher Umbrüche </w:t>
      </w:r>
      <w:r>
        <w:rPr>
          <w:rFonts w:eastAsia="Times New Roman"/>
        </w:rPr>
        <w:t>immer wieder neu erfunden hat. Historische Industriegebäude und Arbeiterwohnhäuser aus der Gründerzeit säumen noch immer die Stadt und erinnern an den Übergang vom Handwerk zur Industrie. Heute befindet sich in einem dieser Gebäude</w:t>
      </w:r>
      <w:r w:rsidR="001118E6">
        <w:rPr>
          <w:rFonts w:eastAsia="Times New Roman"/>
        </w:rPr>
        <w:t xml:space="preserve"> –</w:t>
      </w:r>
      <w:r>
        <w:rPr>
          <w:rFonts w:eastAsia="Times New Roman"/>
        </w:rPr>
        <w:t xml:space="preserve"> in dem auch das Museum Arbeitswelt angesiedelt ist</w:t>
      </w:r>
      <w:r w:rsidR="001118E6">
        <w:rPr>
          <w:rFonts w:eastAsia="Times New Roman"/>
        </w:rPr>
        <w:t xml:space="preserve"> –</w:t>
      </w:r>
      <w:r>
        <w:rPr>
          <w:rFonts w:eastAsia="Times New Roman"/>
        </w:rPr>
        <w:t xml:space="preserve"> der Makerspace des </w:t>
      </w:r>
      <w:r w:rsidR="00616A67">
        <w:rPr>
          <w:rFonts w:eastAsia="Times New Roman"/>
        </w:rPr>
        <w:t xml:space="preserve">noch jungen </w:t>
      </w:r>
      <w:r>
        <w:rPr>
          <w:rFonts w:eastAsia="Times New Roman"/>
        </w:rPr>
        <w:t xml:space="preserve">Vereins Steyr-Werke. </w:t>
      </w:r>
      <w:r w:rsidR="008014BF">
        <w:rPr>
          <w:rFonts w:eastAsia="Times New Roman"/>
        </w:rPr>
        <w:t>D</w:t>
      </w:r>
      <w:r w:rsidR="008014BF" w:rsidRPr="008014BF">
        <w:rPr>
          <w:rFonts w:eastAsia="Times New Roman"/>
        </w:rPr>
        <w:t xml:space="preserve">er Name des Vereins ist eine Anspielung auf das 1864 vom Steyrer Industriepionier Josef Werndl gegründete Unternehmen </w:t>
      </w:r>
      <w:r w:rsidR="001118E6">
        <w:rPr>
          <w:rFonts w:eastAsia="Times New Roman"/>
        </w:rPr>
        <w:t>das</w:t>
      </w:r>
      <w:r w:rsidR="008014BF" w:rsidRPr="008014BF">
        <w:rPr>
          <w:rFonts w:eastAsia="Times New Roman"/>
        </w:rPr>
        <w:t xml:space="preserve"> Ende der 1980er-Jahre in za</w:t>
      </w:r>
      <w:r w:rsidR="00C63726">
        <w:rPr>
          <w:rFonts w:eastAsia="Times New Roman"/>
        </w:rPr>
        <w:t>hlreiche Teilkonzerne aufgegliedert wurde</w:t>
      </w:r>
      <w:r w:rsidR="00616A67">
        <w:rPr>
          <w:rFonts w:eastAsia="Times New Roman"/>
        </w:rPr>
        <w:t xml:space="preserve">. </w:t>
      </w:r>
      <w:r w:rsidR="00C63726">
        <w:rPr>
          <w:rFonts w:eastAsia="Times New Roman"/>
        </w:rPr>
        <w:t>Heute wird i</w:t>
      </w:r>
      <w:r w:rsidR="00B65E33">
        <w:rPr>
          <w:rFonts w:eastAsia="Times New Roman"/>
        </w:rPr>
        <w:t>n dem</w:t>
      </w:r>
      <w:r w:rsidR="001948C1">
        <w:rPr>
          <w:rFonts w:eastAsia="Times New Roman"/>
        </w:rPr>
        <w:t xml:space="preserve"> </w:t>
      </w:r>
      <w:r w:rsidR="0032269D">
        <w:rPr>
          <w:rFonts w:eastAsia="Times New Roman"/>
        </w:rPr>
        <w:t>top ausgestatteten</w:t>
      </w:r>
      <w:r w:rsidR="00616A67">
        <w:rPr>
          <w:rFonts w:eastAsia="Times New Roman"/>
        </w:rPr>
        <w:t xml:space="preserve"> </w:t>
      </w:r>
      <w:r w:rsidR="00B65E33">
        <w:rPr>
          <w:rFonts w:eastAsia="Times New Roman"/>
        </w:rPr>
        <w:t>Techniklabor</w:t>
      </w:r>
      <w:r w:rsidR="00C63726">
        <w:rPr>
          <w:rFonts w:eastAsia="Times New Roman"/>
        </w:rPr>
        <w:t xml:space="preserve"> des Vereins </w:t>
      </w:r>
      <w:r w:rsidR="001238A9">
        <w:rPr>
          <w:rFonts w:eastAsia="Times New Roman"/>
        </w:rPr>
        <w:t>die weltweite</w:t>
      </w:r>
      <w:r w:rsidR="00792D34">
        <w:rPr>
          <w:rFonts w:eastAsia="Times New Roman"/>
        </w:rPr>
        <w:t xml:space="preserve"> Maker-Idee</w:t>
      </w:r>
      <w:r w:rsidR="001238A9">
        <w:rPr>
          <w:rFonts w:eastAsia="Times New Roman"/>
        </w:rPr>
        <w:t xml:space="preserve"> </w:t>
      </w:r>
      <w:r w:rsidR="0032269D">
        <w:rPr>
          <w:rFonts w:eastAsia="Times New Roman"/>
        </w:rPr>
        <w:t xml:space="preserve">des innovativen Selbermachens </w:t>
      </w:r>
      <w:r w:rsidR="001238A9">
        <w:rPr>
          <w:rFonts w:eastAsia="Times New Roman"/>
        </w:rPr>
        <w:t>gelebt</w:t>
      </w:r>
      <w:r w:rsidR="0032269D">
        <w:rPr>
          <w:rFonts w:eastAsia="Times New Roman"/>
        </w:rPr>
        <w:t>.</w:t>
      </w:r>
      <w:r w:rsidR="001948C1">
        <w:rPr>
          <w:rFonts w:eastAsia="Times New Roman"/>
        </w:rPr>
        <w:t xml:space="preserve"> </w:t>
      </w:r>
    </w:p>
    <w:p w14:paraId="57BFE3F5" w14:textId="77777777" w:rsidR="001948C1" w:rsidRDefault="001948C1" w:rsidP="001948C1">
      <w:pPr>
        <w:rPr>
          <w:rFonts w:eastAsia="Times New Roman"/>
        </w:rPr>
      </w:pPr>
    </w:p>
    <w:p w14:paraId="4CFE06A0" w14:textId="70C7E382" w:rsidR="00AF1A2B" w:rsidRPr="0010519C" w:rsidRDefault="00792D34" w:rsidP="001948C1">
      <w:pPr>
        <w:rPr>
          <w:rFonts w:eastAsia="Times New Roman"/>
          <w:b/>
        </w:rPr>
      </w:pPr>
      <w:r>
        <w:rPr>
          <w:rFonts w:eastAsia="Times New Roman"/>
          <w:b/>
        </w:rPr>
        <w:t xml:space="preserve">Staunen und Entdecken beim </w:t>
      </w:r>
      <w:r w:rsidR="00D74E28" w:rsidRPr="0010519C">
        <w:rPr>
          <w:rFonts w:eastAsia="Times New Roman"/>
          <w:b/>
        </w:rPr>
        <w:t>Festival</w:t>
      </w:r>
      <w:r w:rsidR="001238A9">
        <w:rPr>
          <w:rFonts w:eastAsia="Times New Roman"/>
          <w:b/>
        </w:rPr>
        <w:t xml:space="preserve"> der</w:t>
      </w:r>
      <w:r>
        <w:rPr>
          <w:rFonts w:eastAsia="Times New Roman"/>
          <w:b/>
        </w:rPr>
        <w:t xml:space="preserve"> Kreativität</w:t>
      </w:r>
    </w:p>
    <w:p w14:paraId="0FB9A62B" w14:textId="1386719E" w:rsidR="00C612FC" w:rsidRDefault="00792D34" w:rsidP="001948C1">
      <w:pPr>
        <w:rPr>
          <w:rFonts w:eastAsia="Times New Roman"/>
        </w:rPr>
      </w:pPr>
      <w:r>
        <w:rPr>
          <w:rFonts w:eastAsia="Times New Roman"/>
        </w:rPr>
        <w:t xml:space="preserve">Am Freitag wird zwischen 14 </w:t>
      </w:r>
      <w:r w:rsidR="001118E6">
        <w:rPr>
          <w:rFonts w:eastAsia="Times New Roman"/>
        </w:rPr>
        <w:t>und</w:t>
      </w:r>
      <w:r>
        <w:rPr>
          <w:rFonts w:eastAsia="Times New Roman"/>
        </w:rPr>
        <w:t xml:space="preserve"> 20 Uhr</w:t>
      </w:r>
      <w:r w:rsidR="001118E6">
        <w:rPr>
          <w:rFonts w:eastAsia="Times New Roman"/>
        </w:rPr>
        <w:t>,</w:t>
      </w:r>
      <w:r>
        <w:rPr>
          <w:rFonts w:eastAsia="Times New Roman"/>
        </w:rPr>
        <w:t xml:space="preserve"> am Samstag zwischen 10 und 18 Uhr </w:t>
      </w:r>
      <w:r w:rsidR="00C63726">
        <w:rPr>
          <w:rFonts w:eastAsia="Times New Roman"/>
        </w:rPr>
        <w:t>das erweiterte Festivalgelände</w:t>
      </w:r>
      <w:r w:rsidR="00B818E4">
        <w:rPr>
          <w:rFonts w:eastAsia="Times New Roman"/>
        </w:rPr>
        <w:t xml:space="preserve"> </w:t>
      </w:r>
      <w:r w:rsidR="00C63726">
        <w:rPr>
          <w:rFonts w:eastAsia="Times New Roman"/>
        </w:rPr>
        <w:t xml:space="preserve">von </w:t>
      </w:r>
      <w:r w:rsidR="008777C5">
        <w:rPr>
          <w:rFonts w:eastAsia="Times New Roman"/>
        </w:rPr>
        <w:t>über 40</w:t>
      </w:r>
      <w:r w:rsidR="00D74E28">
        <w:rPr>
          <w:rFonts w:eastAsia="Times New Roman"/>
        </w:rPr>
        <w:t xml:space="preserve"> Aussteller</w:t>
      </w:r>
      <w:r w:rsidR="00C63726">
        <w:rPr>
          <w:rFonts w:eastAsia="Times New Roman"/>
        </w:rPr>
        <w:t>n</w:t>
      </w:r>
      <w:r w:rsidR="00D74E28">
        <w:rPr>
          <w:rFonts w:eastAsia="Times New Roman"/>
        </w:rPr>
        <w:t xml:space="preserve"> bes</w:t>
      </w:r>
      <w:r w:rsidR="00C63726">
        <w:rPr>
          <w:rFonts w:eastAsia="Times New Roman"/>
        </w:rPr>
        <w:t>pielt</w:t>
      </w:r>
      <w:r w:rsidR="00D74E28">
        <w:rPr>
          <w:rFonts w:eastAsia="Times New Roman"/>
        </w:rPr>
        <w:t xml:space="preserve">. </w:t>
      </w:r>
      <w:r w:rsidR="00C63726">
        <w:rPr>
          <w:rFonts w:eastAsia="Times New Roman"/>
        </w:rPr>
        <w:t>Interessant ist die Mischung</w:t>
      </w:r>
      <w:r>
        <w:rPr>
          <w:rFonts w:eastAsia="Times New Roman"/>
        </w:rPr>
        <w:t xml:space="preserve"> der Selbermach-Projekte</w:t>
      </w:r>
      <w:r w:rsidR="00C63726">
        <w:rPr>
          <w:rFonts w:eastAsia="Times New Roman"/>
        </w:rPr>
        <w:t xml:space="preserve">: </w:t>
      </w:r>
      <w:r>
        <w:rPr>
          <w:rFonts w:eastAsia="Times New Roman"/>
        </w:rPr>
        <w:t>Neben</w:t>
      </w:r>
      <w:r w:rsidR="003B49F7">
        <w:rPr>
          <w:rFonts w:eastAsia="Times New Roman"/>
        </w:rPr>
        <w:t xml:space="preserve"> Upcycling-Taschen</w:t>
      </w:r>
      <w:r>
        <w:rPr>
          <w:rFonts w:eastAsia="Times New Roman"/>
        </w:rPr>
        <w:t xml:space="preserve"> werden selbstgebaute Roboter, Buchscanner</w:t>
      </w:r>
      <w:r w:rsidR="00780A09">
        <w:rPr>
          <w:rFonts w:eastAsia="Times New Roman"/>
        </w:rPr>
        <w:t>, CNC-Fräsen</w:t>
      </w:r>
      <w:r w:rsidR="0010519C">
        <w:rPr>
          <w:rFonts w:eastAsia="Times New Roman"/>
        </w:rPr>
        <w:t xml:space="preserve"> und </w:t>
      </w:r>
      <w:r w:rsidR="00C63726">
        <w:rPr>
          <w:rFonts w:eastAsia="Times New Roman"/>
        </w:rPr>
        <w:t>Designobjekte aus Keramik zu sehen sein</w:t>
      </w:r>
      <w:r w:rsidR="0010519C">
        <w:rPr>
          <w:rFonts w:eastAsia="Times New Roman"/>
        </w:rPr>
        <w:t xml:space="preserve">. </w:t>
      </w:r>
      <w:r w:rsidR="00B818E4">
        <w:rPr>
          <w:rFonts w:eastAsia="Times New Roman" w:cs="Times New Roman"/>
        </w:rPr>
        <w:t>Die Veranstaltung ist so bunt und divers wie die Makerbewegung selbst: 3D-Druck, Elektronik, Kunst &amp; Design, Robotik</w:t>
      </w:r>
      <w:r w:rsidR="00780A09">
        <w:rPr>
          <w:rFonts w:eastAsia="Times New Roman" w:cs="Times New Roman"/>
        </w:rPr>
        <w:t>, VR</w:t>
      </w:r>
      <w:r w:rsidR="00B818E4">
        <w:rPr>
          <w:rFonts w:eastAsia="Times New Roman" w:cs="Times New Roman"/>
        </w:rPr>
        <w:t xml:space="preserve"> oder klassisches Handwerk – fast alles ist erlaubt. </w:t>
      </w:r>
      <w:r w:rsidR="00780A09">
        <w:rPr>
          <w:rFonts w:eastAsia="Times New Roman" w:cs="Times New Roman"/>
        </w:rPr>
        <w:t xml:space="preserve">Die </w:t>
      </w:r>
      <w:r w:rsidR="001D2736">
        <w:rPr>
          <w:rFonts w:eastAsia="Times New Roman" w:cs="Times New Roman"/>
        </w:rPr>
        <w:t xml:space="preserve">Besucher/innen </w:t>
      </w:r>
      <w:r w:rsidR="00780A09">
        <w:rPr>
          <w:rFonts w:eastAsia="Times New Roman" w:cs="Times New Roman"/>
        </w:rPr>
        <w:t xml:space="preserve">lernen </w:t>
      </w:r>
      <w:r w:rsidR="001D2736">
        <w:rPr>
          <w:rFonts w:eastAsia="Times New Roman" w:cs="Times New Roman"/>
        </w:rPr>
        <w:t>nicht nur vielfäl</w:t>
      </w:r>
      <w:r w:rsidR="00780A09">
        <w:rPr>
          <w:rFonts w:eastAsia="Times New Roman" w:cs="Times New Roman"/>
        </w:rPr>
        <w:t xml:space="preserve">tige Produkte kennen, sondern auch </w:t>
      </w:r>
      <w:r w:rsidR="001D2736">
        <w:rPr>
          <w:rFonts w:eastAsia="Times New Roman" w:cs="Times New Roman"/>
        </w:rPr>
        <w:t>Menschen</w:t>
      </w:r>
      <w:r w:rsidR="00780A09">
        <w:rPr>
          <w:rFonts w:eastAsia="Times New Roman" w:cs="Times New Roman"/>
        </w:rPr>
        <w:t>, die</w:t>
      </w:r>
      <w:r w:rsidR="001D2736">
        <w:rPr>
          <w:rFonts w:eastAsia="Times New Roman" w:cs="Times New Roman"/>
        </w:rPr>
        <w:t xml:space="preserve"> durch jahrelanges Tüfteln und Experimentieren ihre Id</w:t>
      </w:r>
      <w:r w:rsidR="00780A09">
        <w:rPr>
          <w:rFonts w:eastAsia="Times New Roman" w:cs="Times New Roman"/>
        </w:rPr>
        <w:t>ee zur Umsetzung gebracht haben.</w:t>
      </w:r>
      <w:r w:rsidR="001D2736">
        <w:rPr>
          <w:rFonts w:eastAsia="Times New Roman" w:cs="Times New Roman"/>
        </w:rPr>
        <w:t xml:space="preserve"> </w:t>
      </w:r>
    </w:p>
    <w:p w14:paraId="09D48344" w14:textId="77777777" w:rsidR="00C612FC" w:rsidRDefault="00C612FC" w:rsidP="001948C1">
      <w:pPr>
        <w:rPr>
          <w:rFonts w:eastAsia="Times New Roman"/>
        </w:rPr>
      </w:pPr>
    </w:p>
    <w:p w14:paraId="5085977F" w14:textId="38CC7663" w:rsidR="0010519C" w:rsidRPr="00C612FC" w:rsidRDefault="00792D34" w:rsidP="001948C1">
      <w:pPr>
        <w:rPr>
          <w:rFonts w:eastAsia="Times New Roman" w:cs="Times New Roman"/>
          <w:b/>
        </w:rPr>
      </w:pPr>
      <w:r>
        <w:rPr>
          <w:rFonts w:eastAsia="Times New Roman"/>
          <w:b/>
        </w:rPr>
        <w:t>Programm-Mix:</w:t>
      </w:r>
      <w:r w:rsidR="00FD049E">
        <w:rPr>
          <w:rFonts w:eastAsia="Times New Roman"/>
          <w:b/>
        </w:rPr>
        <w:t xml:space="preserve"> Workshops zum Mitmachen und Ausprobieren</w:t>
      </w:r>
      <w:r w:rsidR="0010519C" w:rsidRPr="00C612FC">
        <w:rPr>
          <w:rFonts w:eastAsia="Times New Roman"/>
          <w:b/>
        </w:rPr>
        <w:t xml:space="preserve"> </w:t>
      </w:r>
    </w:p>
    <w:p w14:paraId="0B06E7E0" w14:textId="27C18601" w:rsidR="008270D3" w:rsidRDefault="00780A09" w:rsidP="008270D3">
      <w:pPr>
        <w:widowControl w:val="0"/>
        <w:autoSpaceDE w:val="0"/>
        <w:autoSpaceDN w:val="0"/>
        <w:adjustRightInd w:val="0"/>
        <w:spacing w:after="240"/>
        <w:rPr>
          <w:rFonts w:eastAsia="Times New Roman"/>
        </w:rPr>
      </w:pPr>
      <w:r>
        <w:rPr>
          <w:rFonts w:eastAsia="Times New Roman"/>
        </w:rPr>
        <w:t>Heuer steht</w:t>
      </w:r>
      <w:r w:rsidR="00FD049E">
        <w:rPr>
          <w:rFonts w:eastAsia="Times New Roman"/>
        </w:rPr>
        <w:t xml:space="preserve"> das Mitmachen und Ausprobieren noch mehr </w:t>
      </w:r>
      <w:r w:rsidR="001118E6">
        <w:rPr>
          <w:rFonts w:eastAsia="Times New Roman"/>
        </w:rPr>
        <w:t xml:space="preserve">als im vergangenen Jahr </w:t>
      </w:r>
      <w:r w:rsidR="00FD049E">
        <w:rPr>
          <w:rFonts w:eastAsia="Times New Roman"/>
        </w:rPr>
        <w:t>im Vordergrund</w:t>
      </w:r>
      <w:r w:rsidR="008777C5">
        <w:rPr>
          <w:rFonts w:eastAsia="Times New Roman"/>
        </w:rPr>
        <w:t>. Besucher/innen jeder Altersklasse können sich auf ein bunt gefächertes Angebot freuen</w:t>
      </w:r>
      <w:r>
        <w:rPr>
          <w:rFonts w:eastAsia="Times New Roman"/>
        </w:rPr>
        <w:t xml:space="preserve">: </w:t>
      </w:r>
      <w:r w:rsidR="008270D3">
        <w:rPr>
          <w:rFonts w:eastAsia="Times New Roman"/>
        </w:rPr>
        <w:t xml:space="preserve">Ob mit 3D-Druckern, Arduinos, Robotern oder dem Laser-Cutter experimentieren, Siebdrucken, Hula-Hoop-Reifen bauen oder Naturkosmetik selber machen – das Programm wird spannend und vielfältig sein. </w:t>
      </w:r>
      <w:r w:rsidR="008777C5">
        <w:rPr>
          <w:rFonts w:eastAsia="Times New Roman"/>
        </w:rPr>
        <w:t>Mit an Board sind die bereits</w:t>
      </w:r>
      <w:r w:rsidR="008270D3">
        <w:rPr>
          <w:rFonts w:eastAsia="Times New Roman"/>
        </w:rPr>
        <w:t xml:space="preserve"> vielfach erprobten „Kinder-erleben-Technik“-Stationen</w:t>
      </w:r>
      <w:r w:rsidR="008777C5">
        <w:rPr>
          <w:rFonts w:eastAsia="Times New Roman"/>
        </w:rPr>
        <w:t xml:space="preserve"> von OTELO, die die Familienfreundlichkeit des Festivals unterstreichen</w:t>
      </w:r>
      <w:r w:rsidR="008270D3">
        <w:rPr>
          <w:rFonts w:eastAsia="Times New Roman"/>
        </w:rPr>
        <w:t xml:space="preserve">. Schon die Kleinsten können dort spielerisch etwas über Magnetismus, Wasserkraft und Drechseln lernen. Auch das Steyrer Forschungsinstitut Profactor ist mit seinem OpenLAB wieder dabei, in dem </w:t>
      </w:r>
      <w:r w:rsidR="008777C5">
        <w:rPr>
          <w:rFonts w:eastAsia="Times New Roman"/>
        </w:rPr>
        <w:t xml:space="preserve">man </w:t>
      </w:r>
      <w:r w:rsidR="008270D3">
        <w:rPr>
          <w:rFonts w:eastAsia="Times New Roman"/>
        </w:rPr>
        <w:t>sich alle</w:t>
      </w:r>
      <w:r w:rsidR="008777C5">
        <w:rPr>
          <w:rFonts w:eastAsia="Times New Roman"/>
        </w:rPr>
        <w:t>s über 3D-Druck aneignen kann</w:t>
      </w:r>
      <w:r w:rsidR="00A6591A">
        <w:rPr>
          <w:rFonts w:eastAsia="Times New Roman"/>
        </w:rPr>
        <w:t>. Alle Infos und Anmeldung zu den Workshops: www.steyr-werke.at</w:t>
      </w:r>
    </w:p>
    <w:p w14:paraId="634D21F8" w14:textId="00A39FB3" w:rsidR="001238A9" w:rsidRPr="001238A9" w:rsidRDefault="001238A9" w:rsidP="001238A9">
      <w:pPr>
        <w:widowControl w:val="0"/>
        <w:autoSpaceDE w:val="0"/>
        <w:autoSpaceDN w:val="0"/>
        <w:adjustRightInd w:val="0"/>
        <w:spacing w:after="240"/>
        <w:rPr>
          <w:rFonts w:eastAsiaTheme="minorHAnsi" w:cs="Times"/>
          <w:b/>
          <w:bCs/>
          <w:lang w:eastAsia="en-US"/>
        </w:rPr>
      </w:pPr>
      <w:r w:rsidRPr="001238A9">
        <w:rPr>
          <w:rFonts w:eastAsiaTheme="minorHAnsi" w:cs="Times"/>
          <w:b/>
          <w:bCs/>
          <w:lang w:eastAsia="en-US"/>
        </w:rPr>
        <w:lastRenderedPageBreak/>
        <w:t>Maker Fair</w:t>
      </w:r>
      <w:r>
        <w:rPr>
          <w:rFonts w:eastAsiaTheme="minorHAnsi" w:cs="Times"/>
          <w:b/>
          <w:bCs/>
          <w:lang w:eastAsia="en-US"/>
        </w:rPr>
        <w:t>es begeistern tausende Menschen</w:t>
      </w:r>
      <w:r w:rsidRPr="001238A9">
        <w:rPr>
          <w:rFonts w:eastAsiaTheme="minorHAnsi" w:cs="Times"/>
          <w:b/>
          <w:bCs/>
          <w:lang w:eastAsia="en-US"/>
        </w:rPr>
        <w:t xml:space="preserve"> rund um den Globus </w:t>
      </w:r>
      <w:r>
        <w:rPr>
          <w:rFonts w:eastAsiaTheme="minorHAnsi" w:cs="Times"/>
          <w:b/>
          <w:bCs/>
          <w:lang w:eastAsia="en-US"/>
        </w:rPr>
        <w:tab/>
      </w:r>
      <w:r>
        <w:rPr>
          <w:rFonts w:eastAsiaTheme="minorHAnsi" w:cs="Times"/>
          <w:b/>
          <w:bCs/>
          <w:lang w:eastAsia="en-US"/>
        </w:rPr>
        <w:tab/>
        <w:t xml:space="preserve">          </w:t>
      </w:r>
      <w:r>
        <w:rPr>
          <w:rFonts w:eastAsiaTheme="minorHAnsi" w:cs="Times"/>
          <w:b/>
          <w:bCs/>
          <w:lang w:eastAsia="en-US"/>
        </w:rPr>
        <w:tab/>
        <w:t xml:space="preserve">             </w:t>
      </w:r>
      <w:r w:rsidRPr="001238A9">
        <w:rPr>
          <w:rFonts w:eastAsiaTheme="minorHAnsi" w:cs="Times"/>
          <w:lang w:eastAsia="en-US"/>
        </w:rPr>
        <w:t xml:space="preserve">Die Maker Faires haben schon einige Jahre Geschichte hinter sich. Ihren Ursprung haben sie in der Zeitschrift und dem Online-Channel „Make:“. Sie präsentieren Selbermach-Projekte aus aller Welt und bieten eine Plattform für die wachsende Fangemeinde. Ziel von „Make:“ ist es, </w:t>
      </w:r>
      <w:bookmarkStart w:id="0" w:name="_GoBack"/>
      <w:r w:rsidRPr="001238A9">
        <w:rPr>
          <w:rFonts w:eastAsiaTheme="minorHAnsi" w:cs="Times"/>
          <w:lang w:eastAsia="en-US"/>
        </w:rPr>
        <w:t xml:space="preserve">die Idee des Selbermachens zu stärken, eigenen Technikideen freien Lauf zu lassen und offene </w:t>
      </w:r>
      <w:bookmarkEnd w:id="0"/>
      <w:r w:rsidRPr="001238A9">
        <w:rPr>
          <w:rFonts w:eastAsiaTheme="minorHAnsi" w:cs="Times"/>
          <w:lang w:eastAsia="en-US"/>
        </w:rPr>
        <w:t xml:space="preserve">Augen zu haben für eine neue Verwendung von Dingen und Gegenständen. Weltweit gibt es bereits über 130 Maker Faires, auf denen persönliches Netzwerken und Wissensaustausch möglich wird. Für manche Aussteller war die Präsenz auf einer Maker Faire auch schon der Anfang eines erfolgreichen Startups. </w:t>
      </w:r>
    </w:p>
    <w:p w14:paraId="4B449B4D" w14:textId="658AA2BD" w:rsidR="003702EF" w:rsidRDefault="00936FBC" w:rsidP="00412F0A">
      <w:pPr>
        <w:widowControl w:val="0"/>
        <w:autoSpaceDE w:val="0"/>
        <w:autoSpaceDN w:val="0"/>
        <w:adjustRightInd w:val="0"/>
        <w:spacing w:after="240"/>
        <w:rPr>
          <w:rFonts w:cs="Arial"/>
          <w:bCs/>
          <w:i/>
          <w:sz w:val="28"/>
          <w:szCs w:val="28"/>
        </w:rPr>
      </w:pPr>
      <w:r w:rsidRPr="001238A9">
        <w:rPr>
          <w:rFonts w:cs="Arial"/>
          <w:bCs/>
          <w:i/>
        </w:rPr>
        <w:t xml:space="preserve">Unterstützt wird die heurige Mini Maker Faire Steyr von der </w:t>
      </w:r>
      <w:hyperlink r:id="rId8" w:history="1">
        <w:r w:rsidR="001238A9" w:rsidRPr="001238A9">
          <w:rPr>
            <w:rStyle w:val="Link"/>
            <w:rFonts w:cs="Arial"/>
            <w:bCs/>
            <w:i/>
          </w:rPr>
          <w:t>Creative Region Linz &amp; Upper Austria</w:t>
        </w:r>
      </w:hyperlink>
      <w:r w:rsidRPr="001238A9">
        <w:rPr>
          <w:rFonts w:cs="Arial"/>
          <w:bCs/>
          <w:i/>
        </w:rPr>
        <w:t xml:space="preserve">, dem </w:t>
      </w:r>
      <w:hyperlink r:id="rId9" w:history="1">
        <w:r w:rsidRPr="0032269D">
          <w:rPr>
            <w:rStyle w:val="Link"/>
            <w:rFonts w:cs="Arial"/>
            <w:bCs/>
            <w:i/>
          </w:rPr>
          <w:t>Regionalforum Steyr-Kirchdorf</w:t>
        </w:r>
      </w:hyperlink>
      <w:r w:rsidRPr="001238A9">
        <w:rPr>
          <w:rFonts w:cs="Arial"/>
          <w:bCs/>
          <w:i/>
        </w:rPr>
        <w:t xml:space="preserve"> und </w:t>
      </w:r>
      <w:hyperlink r:id="rId10" w:history="1">
        <w:r w:rsidR="0032269D" w:rsidRPr="0032269D">
          <w:rPr>
            <w:rStyle w:val="Link"/>
            <w:rFonts w:cs="Arial"/>
            <w:bCs/>
            <w:i/>
          </w:rPr>
          <w:t>NOI-</w:t>
        </w:r>
        <w:r w:rsidRPr="0032269D">
          <w:rPr>
            <w:rStyle w:val="Link"/>
            <w:rFonts w:cs="Arial"/>
            <w:bCs/>
            <w:i/>
          </w:rPr>
          <w:t>Nature of Innovation</w:t>
        </w:r>
      </w:hyperlink>
      <w:r w:rsidRPr="001238A9">
        <w:rPr>
          <w:rFonts w:cs="Arial"/>
          <w:bCs/>
          <w:i/>
          <w:sz w:val="28"/>
          <w:szCs w:val="28"/>
        </w:rPr>
        <w:t>.</w:t>
      </w:r>
      <w:r w:rsidR="00412F0A" w:rsidRPr="001238A9">
        <w:rPr>
          <w:rFonts w:cs="Arial"/>
          <w:bCs/>
          <w:i/>
          <w:sz w:val="28"/>
          <w:szCs w:val="28"/>
        </w:rPr>
        <w:t xml:space="preserve"> </w:t>
      </w:r>
    </w:p>
    <w:p w14:paraId="546C963E" w14:textId="1D9F6BDE" w:rsidR="007971AD" w:rsidRPr="001238A9" w:rsidRDefault="007971AD" w:rsidP="00412F0A">
      <w:pPr>
        <w:widowControl w:val="0"/>
        <w:autoSpaceDE w:val="0"/>
        <w:autoSpaceDN w:val="0"/>
        <w:adjustRightInd w:val="0"/>
        <w:spacing w:after="240"/>
        <w:rPr>
          <w:rFonts w:cs="Arial"/>
          <w:bCs/>
          <w:i/>
          <w:sz w:val="28"/>
          <w:szCs w:val="28"/>
        </w:rPr>
      </w:pPr>
      <w:r>
        <w:rPr>
          <w:rFonts w:cs="Arial"/>
          <w:bCs/>
          <w:i/>
          <w:noProof/>
          <w:sz w:val="28"/>
          <w:szCs w:val="28"/>
        </w:rPr>
        <w:drawing>
          <wp:inline distT="0" distB="0" distL="0" distR="0" wp14:anchorId="07F9E8A9" wp14:editId="0140BEAD">
            <wp:extent cx="5937250" cy="1603375"/>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en-web"/>
                    <pic:cNvPicPr/>
                  </pic:nvPicPr>
                  <pic:blipFill>
                    <a:blip r:embed="rId11">
                      <a:extLst>
                        <a:ext uri="{28A0092B-C50C-407E-A947-70E740481C1C}">
                          <a14:useLocalDpi xmlns:a14="http://schemas.microsoft.com/office/drawing/2010/main" val="0"/>
                        </a:ext>
                      </a:extLst>
                    </a:blip>
                    <a:stretch>
                      <a:fillRect/>
                    </a:stretch>
                  </pic:blipFill>
                  <pic:spPr>
                    <a:xfrm>
                      <a:off x="0" y="0"/>
                      <a:ext cx="5937250" cy="1603375"/>
                    </a:xfrm>
                    <a:prstGeom prst="rect">
                      <a:avLst/>
                    </a:prstGeom>
                  </pic:spPr>
                </pic:pic>
              </a:graphicData>
            </a:graphic>
          </wp:inline>
        </w:drawing>
      </w:r>
    </w:p>
    <w:p w14:paraId="1BFB09C5" w14:textId="77777777" w:rsidR="00936FBC" w:rsidRDefault="00936FBC" w:rsidP="00412F0A">
      <w:pPr>
        <w:widowControl w:val="0"/>
        <w:pBdr>
          <w:bottom w:val="single" w:sz="6" w:space="1" w:color="auto"/>
        </w:pBdr>
        <w:autoSpaceDE w:val="0"/>
        <w:autoSpaceDN w:val="0"/>
        <w:adjustRightInd w:val="0"/>
        <w:spacing w:after="240"/>
        <w:rPr>
          <w:rFonts w:cs="Arial"/>
          <w:b/>
          <w:bCs/>
          <w:sz w:val="22"/>
          <w:szCs w:val="22"/>
        </w:rPr>
      </w:pPr>
    </w:p>
    <w:p w14:paraId="7A0E12C6" w14:textId="76ACB9DF" w:rsidR="00997B4F" w:rsidRPr="00997B4F" w:rsidRDefault="00997B4F" w:rsidP="00997B4F">
      <w:pPr>
        <w:rPr>
          <w:rFonts w:cs="Arial"/>
          <w:i/>
        </w:rPr>
      </w:pPr>
      <w:r w:rsidRPr="00997B4F">
        <w:rPr>
          <w:rFonts w:cs="Arial"/>
          <w:i/>
        </w:rPr>
        <w:t>„Die Mini Maker Faire ist eine spannende Gelegenheit, um Jung und Alt aus der ganzen Region für den B</w:t>
      </w:r>
      <w:r>
        <w:rPr>
          <w:rFonts w:cs="Arial"/>
          <w:i/>
        </w:rPr>
        <w:t>ereich Technik zu interessieren,</w:t>
      </w:r>
      <w:r w:rsidRPr="00997B4F">
        <w:rPr>
          <w:rFonts w:cs="Arial"/>
          <w:i/>
        </w:rPr>
        <w:t xml:space="preserve"> vor allem zum Mit-Machen einzuladen. Wir freuen uns auf das kreative Potenzial aus unserer Region Steyr-Kirchdorf.“</w:t>
      </w:r>
    </w:p>
    <w:p w14:paraId="6A23CA20" w14:textId="57422BB7" w:rsidR="00997B4F" w:rsidRPr="00997B4F" w:rsidRDefault="00997B4F" w:rsidP="00412F0A">
      <w:pPr>
        <w:widowControl w:val="0"/>
        <w:pBdr>
          <w:bottom w:val="single" w:sz="6" w:space="1" w:color="auto"/>
        </w:pBdr>
        <w:autoSpaceDE w:val="0"/>
        <w:autoSpaceDN w:val="0"/>
        <w:adjustRightInd w:val="0"/>
        <w:spacing w:after="240"/>
        <w:rPr>
          <w:rFonts w:cs="Arial"/>
          <w:b/>
          <w:bCs/>
          <w:sz w:val="22"/>
          <w:szCs w:val="22"/>
        </w:rPr>
      </w:pPr>
      <w:r w:rsidRPr="00997B4F">
        <w:rPr>
          <w:b/>
          <w:sz w:val="22"/>
          <w:szCs w:val="22"/>
        </w:rPr>
        <w:t xml:space="preserve">Dr. Christian Dörfel, LAbg. und Obmann des Regionalforums Steyr-Kirchdorf </w:t>
      </w:r>
    </w:p>
    <w:p w14:paraId="21587F47" w14:textId="70684243" w:rsidR="00997B4F" w:rsidRPr="00997B4F" w:rsidRDefault="00997B4F" w:rsidP="00412F0A">
      <w:pPr>
        <w:widowControl w:val="0"/>
        <w:pBdr>
          <w:bottom w:val="single" w:sz="6" w:space="1" w:color="auto"/>
        </w:pBdr>
        <w:autoSpaceDE w:val="0"/>
        <w:autoSpaceDN w:val="0"/>
        <w:adjustRightInd w:val="0"/>
        <w:spacing w:after="240"/>
        <w:rPr>
          <w:rFonts w:cs="Arial"/>
          <w:b/>
          <w:bCs/>
          <w:i/>
          <w:sz w:val="22"/>
          <w:szCs w:val="22"/>
        </w:rPr>
      </w:pPr>
      <w:r w:rsidRPr="00997B4F">
        <w:rPr>
          <w:rFonts w:eastAsiaTheme="minorHAnsi" w:cs="Helvetica"/>
          <w:i/>
          <w:lang w:eastAsia="en-US"/>
        </w:rPr>
        <w:t>„Die Mini Maker Faire hebt das kreative Potential der Region und präsentiert es auf attraktive Weise einem großen Publikum. Das trifft sich perfekt mit den Anliegen von NOI</w:t>
      </w:r>
      <w:r w:rsidR="001118E6">
        <w:rPr>
          <w:rFonts w:eastAsiaTheme="minorHAnsi" w:cs="Helvetica"/>
          <w:i/>
          <w:lang w:eastAsia="en-US"/>
        </w:rPr>
        <w:t xml:space="preserve"> – </w:t>
      </w:r>
      <w:r w:rsidRPr="00997B4F">
        <w:rPr>
          <w:rFonts w:eastAsiaTheme="minorHAnsi" w:cs="Helvetica"/>
          <w:i/>
          <w:lang w:eastAsia="en-US"/>
        </w:rPr>
        <w:t xml:space="preserve">Nature of Innovation. Wir suchen innovative und engagierte Personen für die Entwicklung unserer Projekte und möchten grundsätzlich die Innovationskultur in der Region stärken und fördern. Aus diesem Grund haben wir mit der Mini Maker Faire bereits 2016 zusammengearbeitet. 2017 konzentrieren wir die Kooperation auf die Durchführung von kreativen Workshops. Wir hoffen auf spannende Impulse für unsere Arbeit und den Kontakt mit innovativen Persönlichkeiten.“ </w:t>
      </w:r>
      <w:r w:rsidRPr="00997B4F">
        <w:rPr>
          <w:rFonts w:eastAsiaTheme="minorHAnsi" w:cs="Helvetica"/>
          <w:b/>
          <w:sz w:val="22"/>
          <w:szCs w:val="22"/>
          <w:lang w:eastAsia="en-US"/>
        </w:rPr>
        <w:t>Andreas Kupfer MBA, Gesamtprojektleiter NOI-Nature of Innovation</w:t>
      </w:r>
    </w:p>
    <w:p w14:paraId="5B1782A9" w14:textId="77777777" w:rsidR="00997B4F" w:rsidRDefault="00997B4F" w:rsidP="00412F0A">
      <w:pPr>
        <w:widowControl w:val="0"/>
        <w:pBdr>
          <w:bottom w:val="single" w:sz="6" w:space="1" w:color="auto"/>
        </w:pBdr>
        <w:autoSpaceDE w:val="0"/>
        <w:autoSpaceDN w:val="0"/>
        <w:adjustRightInd w:val="0"/>
        <w:spacing w:after="240"/>
        <w:rPr>
          <w:rFonts w:cs="Arial"/>
          <w:b/>
          <w:bCs/>
          <w:sz w:val="22"/>
          <w:szCs w:val="22"/>
        </w:rPr>
      </w:pPr>
    </w:p>
    <w:p w14:paraId="2E184742" w14:textId="77777777" w:rsidR="00412F0A" w:rsidRPr="00412F0A" w:rsidRDefault="00412F0A" w:rsidP="00412F0A">
      <w:pPr>
        <w:rPr>
          <w:rFonts w:cs="Arial"/>
          <w:b/>
          <w:bCs/>
          <w:sz w:val="20"/>
          <w:szCs w:val="20"/>
        </w:rPr>
      </w:pPr>
      <w:r w:rsidRPr="00412F0A">
        <w:rPr>
          <w:rFonts w:cs="Arial"/>
          <w:b/>
          <w:bCs/>
          <w:sz w:val="20"/>
          <w:szCs w:val="20"/>
        </w:rPr>
        <w:t xml:space="preserve">Pressekontakt </w:t>
      </w:r>
    </w:p>
    <w:p w14:paraId="74726CCA" w14:textId="305C3DF3" w:rsidR="00412F0A" w:rsidRPr="00CF2237" w:rsidRDefault="00412F0A" w:rsidP="00412F0A">
      <w:pPr>
        <w:rPr>
          <w:rFonts w:asciiTheme="majorHAnsi" w:hAnsiTheme="majorHAnsi" w:cs="Arial"/>
          <w:sz w:val="20"/>
          <w:szCs w:val="20"/>
        </w:rPr>
      </w:pPr>
      <w:r>
        <w:rPr>
          <w:rFonts w:asciiTheme="majorHAnsi" w:hAnsiTheme="majorHAnsi" w:cs="Arial"/>
          <w:bCs/>
          <w:sz w:val="20"/>
          <w:szCs w:val="20"/>
        </w:rPr>
        <w:t xml:space="preserve">Stephan Rosinger / +43 650 </w:t>
      </w:r>
      <w:r w:rsidRPr="00CF2237">
        <w:rPr>
          <w:rFonts w:asciiTheme="majorHAnsi" w:hAnsiTheme="majorHAnsi" w:cs="Arial"/>
          <w:bCs/>
          <w:sz w:val="20"/>
          <w:szCs w:val="20"/>
        </w:rPr>
        <w:t>883 05 15 / sr@steyr-werke.at</w:t>
      </w:r>
    </w:p>
    <w:p w14:paraId="63E660DB" w14:textId="77777777" w:rsidR="00210B57" w:rsidRPr="00210B57" w:rsidRDefault="00210B57" w:rsidP="00210B57">
      <w:pPr>
        <w:rPr>
          <w:sz w:val="22"/>
          <w:szCs w:val="22"/>
        </w:rPr>
      </w:pPr>
    </w:p>
    <w:sectPr w:rsidR="00210B57" w:rsidRPr="00210B57" w:rsidSect="00210B57">
      <w:headerReference w:type="default" r:id="rId12"/>
      <w:pgSz w:w="11900" w:h="16840"/>
      <w:pgMar w:top="2145" w:right="1417" w:bottom="1134" w:left="11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CF571" w14:textId="77777777" w:rsidR="0032269D" w:rsidRDefault="0032269D" w:rsidP="00210B57">
      <w:r>
        <w:separator/>
      </w:r>
    </w:p>
  </w:endnote>
  <w:endnote w:type="continuationSeparator" w:id="0">
    <w:p w14:paraId="6D1449EC" w14:textId="77777777" w:rsidR="0032269D" w:rsidRDefault="0032269D" w:rsidP="002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DFC29" w14:textId="77777777" w:rsidR="0032269D" w:rsidRDefault="0032269D" w:rsidP="00210B57">
      <w:r>
        <w:separator/>
      </w:r>
    </w:p>
  </w:footnote>
  <w:footnote w:type="continuationSeparator" w:id="0">
    <w:p w14:paraId="2F23318F" w14:textId="77777777" w:rsidR="0032269D" w:rsidRDefault="0032269D" w:rsidP="00210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FF7E" w14:textId="77777777" w:rsidR="0032269D" w:rsidRDefault="0032269D">
    <w:pPr>
      <w:pStyle w:val="Kopfzeile"/>
    </w:pPr>
    <w:r>
      <w:rPr>
        <w:noProof/>
        <w:lang w:eastAsia="de-DE"/>
      </w:rPr>
      <w:drawing>
        <wp:inline distT="0" distB="0" distL="0" distR="0" wp14:anchorId="1AD061F1" wp14:editId="474A0D21">
          <wp:extent cx="6077585" cy="499857"/>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grafik.jpg"/>
                  <pic:cNvPicPr/>
                </pic:nvPicPr>
                <pic:blipFill>
                  <a:blip r:embed="rId1">
                    <a:extLst>
                      <a:ext uri="{28A0092B-C50C-407E-A947-70E740481C1C}">
                        <a14:useLocalDpi xmlns:a14="http://schemas.microsoft.com/office/drawing/2010/main" val="0"/>
                      </a:ext>
                    </a:extLst>
                  </a:blip>
                  <a:stretch>
                    <a:fillRect/>
                  </a:stretch>
                </pic:blipFill>
                <pic:spPr>
                  <a:xfrm>
                    <a:off x="0" y="0"/>
                    <a:ext cx="6108256" cy="502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57"/>
    <w:rsid w:val="00026134"/>
    <w:rsid w:val="00035A56"/>
    <w:rsid w:val="00051EAD"/>
    <w:rsid w:val="0010519C"/>
    <w:rsid w:val="001118E6"/>
    <w:rsid w:val="001238A9"/>
    <w:rsid w:val="001948C1"/>
    <w:rsid w:val="001D2736"/>
    <w:rsid w:val="00210B57"/>
    <w:rsid w:val="002848E7"/>
    <w:rsid w:val="00291CD6"/>
    <w:rsid w:val="002F532A"/>
    <w:rsid w:val="0032269D"/>
    <w:rsid w:val="00365CD0"/>
    <w:rsid w:val="003702EF"/>
    <w:rsid w:val="003B49F7"/>
    <w:rsid w:val="00412F0A"/>
    <w:rsid w:val="00591040"/>
    <w:rsid w:val="00616A67"/>
    <w:rsid w:val="00632F42"/>
    <w:rsid w:val="006931BB"/>
    <w:rsid w:val="00780A09"/>
    <w:rsid w:val="00792D34"/>
    <w:rsid w:val="007971AD"/>
    <w:rsid w:val="008014BF"/>
    <w:rsid w:val="008270D3"/>
    <w:rsid w:val="00843E21"/>
    <w:rsid w:val="008777C5"/>
    <w:rsid w:val="00885D48"/>
    <w:rsid w:val="00890E56"/>
    <w:rsid w:val="008C2239"/>
    <w:rsid w:val="00931A60"/>
    <w:rsid w:val="00936FBC"/>
    <w:rsid w:val="00997B4F"/>
    <w:rsid w:val="00A118D1"/>
    <w:rsid w:val="00A648DE"/>
    <w:rsid w:val="00A6591A"/>
    <w:rsid w:val="00AF1A2B"/>
    <w:rsid w:val="00B36297"/>
    <w:rsid w:val="00B65E33"/>
    <w:rsid w:val="00B814FF"/>
    <w:rsid w:val="00B818E4"/>
    <w:rsid w:val="00BA20B2"/>
    <w:rsid w:val="00BD3A06"/>
    <w:rsid w:val="00BE1A19"/>
    <w:rsid w:val="00C55F26"/>
    <w:rsid w:val="00C612FC"/>
    <w:rsid w:val="00C63726"/>
    <w:rsid w:val="00C940BB"/>
    <w:rsid w:val="00CE797D"/>
    <w:rsid w:val="00D03548"/>
    <w:rsid w:val="00D6725E"/>
    <w:rsid w:val="00D74E28"/>
    <w:rsid w:val="00E7241A"/>
    <w:rsid w:val="00EE05A7"/>
    <w:rsid w:val="00FD04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6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B57"/>
    <w:rPr>
      <w:rFonts w:eastAsiaTheme="minorEastAsia"/>
      <w:lang w:eastAsia="de-DE"/>
    </w:rPr>
  </w:style>
  <w:style w:type="paragraph" w:styleId="berschrift2">
    <w:name w:val="heading 2"/>
    <w:basedOn w:val="Standard"/>
    <w:link w:val="berschrift2Zeichen"/>
    <w:uiPriority w:val="9"/>
    <w:qFormat/>
    <w:rsid w:val="008C2239"/>
    <w:pPr>
      <w:spacing w:before="100" w:beforeAutospacing="1" w:after="100" w:afterAutospacing="1"/>
      <w:outlineLvl w:val="1"/>
    </w:pPr>
    <w:rPr>
      <w:rFonts w:ascii="Times" w:eastAsiaTheme="minorHAnsi" w:hAnsi="Times"/>
      <w:b/>
      <w:bCs/>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10B57"/>
    <w:pPr>
      <w:tabs>
        <w:tab w:val="center" w:pos="4536"/>
        <w:tab w:val="right" w:pos="9072"/>
      </w:tabs>
    </w:pPr>
    <w:rPr>
      <w:rFonts w:eastAsiaTheme="minorHAnsi"/>
      <w:lang w:eastAsia="en-US"/>
    </w:rPr>
  </w:style>
  <w:style w:type="character" w:customStyle="1" w:styleId="KopfzeileZeichen">
    <w:name w:val="Kopfzeile Zeichen"/>
    <w:basedOn w:val="Absatzstandardschriftart"/>
    <w:link w:val="Kopfzeile"/>
    <w:uiPriority w:val="99"/>
    <w:rsid w:val="00210B57"/>
  </w:style>
  <w:style w:type="paragraph" w:styleId="Fuzeile">
    <w:name w:val="footer"/>
    <w:basedOn w:val="Standard"/>
    <w:link w:val="FuzeileZeichen"/>
    <w:uiPriority w:val="99"/>
    <w:unhideWhenUsed/>
    <w:rsid w:val="00210B57"/>
    <w:pPr>
      <w:tabs>
        <w:tab w:val="center" w:pos="4536"/>
        <w:tab w:val="right" w:pos="9072"/>
      </w:tabs>
    </w:pPr>
    <w:rPr>
      <w:rFonts w:eastAsiaTheme="minorHAnsi"/>
      <w:lang w:eastAsia="en-US"/>
    </w:rPr>
  </w:style>
  <w:style w:type="character" w:customStyle="1" w:styleId="FuzeileZeichen">
    <w:name w:val="Fußzeile Zeichen"/>
    <w:basedOn w:val="Absatzstandardschriftart"/>
    <w:link w:val="Fuzeile"/>
    <w:uiPriority w:val="99"/>
    <w:rsid w:val="00210B57"/>
  </w:style>
  <w:style w:type="paragraph" w:styleId="Sprechblasentext">
    <w:name w:val="Balloon Text"/>
    <w:basedOn w:val="Standard"/>
    <w:link w:val="SprechblasentextZeichen"/>
    <w:uiPriority w:val="99"/>
    <w:semiHidden/>
    <w:unhideWhenUsed/>
    <w:rsid w:val="00412F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2F0A"/>
    <w:rPr>
      <w:rFonts w:ascii="Lucida Grande" w:eastAsiaTheme="minorEastAsia" w:hAnsi="Lucida Grande" w:cs="Lucida Grande"/>
      <w:sz w:val="18"/>
      <w:szCs w:val="18"/>
      <w:lang w:eastAsia="de-DE"/>
    </w:rPr>
  </w:style>
  <w:style w:type="character" w:styleId="Link">
    <w:name w:val="Hyperlink"/>
    <w:basedOn w:val="Absatzstandardschriftart"/>
    <w:uiPriority w:val="99"/>
    <w:unhideWhenUsed/>
    <w:rsid w:val="00412F0A"/>
    <w:rPr>
      <w:color w:val="0563C1" w:themeColor="hyperlink"/>
      <w:u w:val="single"/>
    </w:rPr>
  </w:style>
  <w:style w:type="paragraph" w:styleId="StandardWeb">
    <w:name w:val="Normal (Web)"/>
    <w:basedOn w:val="Standard"/>
    <w:uiPriority w:val="99"/>
    <w:unhideWhenUsed/>
    <w:rsid w:val="00BE1A19"/>
    <w:pPr>
      <w:spacing w:before="100" w:beforeAutospacing="1" w:after="100" w:afterAutospacing="1"/>
    </w:pPr>
    <w:rPr>
      <w:rFonts w:ascii="Times" w:eastAsiaTheme="minorHAnsi" w:hAnsi="Times" w:cs="Times New Roman"/>
      <w:sz w:val="20"/>
      <w:szCs w:val="20"/>
      <w:lang w:val="de-AT"/>
    </w:rPr>
  </w:style>
  <w:style w:type="character" w:styleId="Betont">
    <w:name w:val="Strong"/>
    <w:basedOn w:val="Absatzstandardschriftart"/>
    <w:uiPriority w:val="22"/>
    <w:qFormat/>
    <w:rsid w:val="00BE1A19"/>
    <w:rPr>
      <w:b/>
      <w:bCs/>
    </w:rPr>
  </w:style>
  <w:style w:type="paragraph" w:customStyle="1" w:styleId="font8">
    <w:name w:val="font_8"/>
    <w:basedOn w:val="Standard"/>
    <w:rsid w:val="008C2239"/>
    <w:pPr>
      <w:spacing w:before="100" w:beforeAutospacing="1" w:after="100" w:afterAutospacing="1"/>
    </w:pPr>
    <w:rPr>
      <w:rFonts w:ascii="Times" w:eastAsiaTheme="minorHAnsi" w:hAnsi="Times"/>
      <w:sz w:val="20"/>
      <w:szCs w:val="20"/>
      <w:lang w:val="de-AT"/>
    </w:rPr>
  </w:style>
  <w:style w:type="character" w:customStyle="1" w:styleId="berschrift2Zeichen">
    <w:name w:val="Überschrift 2 Zeichen"/>
    <w:basedOn w:val="Absatzstandardschriftart"/>
    <w:link w:val="berschrift2"/>
    <w:uiPriority w:val="9"/>
    <w:rsid w:val="008C2239"/>
    <w:rPr>
      <w:rFonts w:ascii="Times" w:hAnsi="Times"/>
      <w:b/>
      <w:bCs/>
      <w:sz w:val="36"/>
      <w:szCs w:val="36"/>
      <w:lang w:val="de-AT" w:eastAsia="de-DE"/>
    </w:rPr>
  </w:style>
  <w:style w:type="character" w:customStyle="1" w:styleId="color11">
    <w:name w:val="color_11"/>
    <w:basedOn w:val="Absatzstandardschriftart"/>
    <w:rsid w:val="008C2239"/>
  </w:style>
  <w:style w:type="character" w:customStyle="1" w:styleId="wixguard">
    <w:name w:val="wixguard"/>
    <w:basedOn w:val="Absatzstandardschriftart"/>
    <w:rsid w:val="008C2239"/>
  </w:style>
  <w:style w:type="paragraph" w:customStyle="1" w:styleId="lead">
    <w:name w:val="lead"/>
    <w:basedOn w:val="Standard"/>
    <w:rsid w:val="00CE797D"/>
    <w:pPr>
      <w:spacing w:before="100" w:beforeAutospacing="1" w:after="100" w:afterAutospacing="1"/>
    </w:pPr>
    <w:rPr>
      <w:rFonts w:ascii="Times" w:eastAsiaTheme="minorHAnsi" w:hAnsi="Times"/>
      <w:sz w:val="20"/>
      <w:szCs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0B57"/>
    <w:rPr>
      <w:rFonts w:eastAsiaTheme="minorEastAsia"/>
      <w:lang w:eastAsia="de-DE"/>
    </w:rPr>
  </w:style>
  <w:style w:type="paragraph" w:styleId="berschrift2">
    <w:name w:val="heading 2"/>
    <w:basedOn w:val="Standard"/>
    <w:link w:val="berschrift2Zeichen"/>
    <w:uiPriority w:val="9"/>
    <w:qFormat/>
    <w:rsid w:val="008C2239"/>
    <w:pPr>
      <w:spacing w:before="100" w:beforeAutospacing="1" w:after="100" w:afterAutospacing="1"/>
      <w:outlineLvl w:val="1"/>
    </w:pPr>
    <w:rPr>
      <w:rFonts w:ascii="Times" w:eastAsiaTheme="minorHAnsi" w:hAnsi="Times"/>
      <w:b/>
      <w:bCs/>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10B57"/>
    <w:pPr>
      <w:tabs>
        <w:tab w:val="center" w:pos="4536"/>
        <w:tab w:val="right" w:pos="9072"/>
      </w:tabs>
    </w:pPr>
    <w:rPr>
      <w:rFonts w:eastAsiaTheme="minorHAnsi"/>
      <w:lang w:eastAsia="en-US"/>
    </w:rPr>
  </w:style>
  <w:style w:type="character" w:customStyle="1" w:styleId="KopfzeileZeichen">
    <w:name w:val="Kopfzeile Zeichen"/>
    <w:basedOn w:val="Absatzstandardschriftart"/>
    <w:link w:val="Kopfzeile"/>
    <w:uiPriority w:val="99"/>
    <w:rsid w:val="00210B57"/>
  </w:style>
  <w:style w:type="paragraph" w:styleId="Fuzeile">
    <w:name w:val="footer"/>
    <w:basedOn w:val="Standard"/>
    <w:link w:val="FuzeileZeichen"/>
    <w:uiPriority w:val="99"/>
    <w:unhideWhenUsed/>
    <w:rsid w:val="00210B57"/>
    <w:pPr>
      <w:tabs>
        <w:tab w:val="center" w:pos="4536"/>
        <w:tab w:val="right" w:pos="9072"/>
      </w:tabs>
    </w:pPr>
    <w:rPr>
      <w:rFonts w:eastAsiaTheme="minorHAnsi"/>
      <w:lang w:eastAsia="en-US"/>
    </w:rPr>
  </w:style>
  <w:style w:type="character" w:customStyle="1" w:styleId="FuzeileZeichen">
    <w:name w:val="Fußzeile Zeichen"/>
    <w:basedOn w:val="Absatzstandardschriftart"/>
    <w:link w:val="Fuzeile"/>
    <w:uiPriority w:val="99"/>
    <w:rsid w:val="00210B57"/>
  </w:style>
  <w:style w:type="paragraph" w:styleId="Sprechblasentext">
    <w:name w:val="Balloon Text"/>
    <w:basedOn w:val="Standard"/>
    <w:link w:val="SprechblasentextZeichen"/>
    <w:uiPriority w:val="99"/>
    <w:semiHidden/>
    <w:unhideWhenUsed/>
    <w:rsid w:val="00412F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12F0A"/>
    <w:rPr>
      <w:rFonts w:ascii="Lucida Grande" w:eastAsiaTheme="minorEastAsia" w:hAnsi="Lucida Grande" w:cs="Lucida Grande"/>
      <w:sz w:val="18"/>
      <w:szCs w:val="18"/>
      <w:lang w:eastAsia="de-DE"/>
    </w:rPr>
  </w:style>
  <w:style w:type="character" w:styleId="Link">
    <w:name w:val="Hyperlink"/>
    <w:basedOn w:val="Absatzstandardschriftart"/>
    <w:uiPriority w:val="99"/>
    <w:unhideWhenUsed/>
    <w:rsid w:val="00412F0A"/>
    <w:rPr>
      <w:color w:val="0563C1" w:themeColor="hyperlink"/>
      <w:u w:val="single"/>
    </w:rPr>
  </w:style>
  <w:style w:type="paragraph" w:styleId="StandardWeb">
    <w:name w:val="Normal (Web)"/>
    <w:basedOn w:val="Standard"/>
    <w:uiPriority w:val="99"/>
    <w:unhideWhenUsed/>
    <w:rsid w:val="00BE1A19"/>
    <w:pPr>
      <w:spacing w:before="100" w:beforeAutospacing="1" w:after="100" w:afterAutospacing="1"/>
    </w:pPr>
    <w:rPr>
      <w:rFonts w:ascii="Times" w:eastAsiaTheme="minorHAnsi" w:hAnsi="Times" w:cs="Times New Roman"/>
      <w:sz w:val="20"/>
      <w:szCs w:val="20"/>
      <w:lang w:val="de-AT"/>
    </w:rPr>
  </w:style>
  <w:style w:type="character" w:styleId="Betont">
    <w:name w:val="Strong"/>
    <w:basedOn w:val="Absatzstandardschriftart"/>
    <w:uiPriority w:val="22"/>
    <w:qFormat/>
    <w:rsid w:val="00BE1A19"/>
    <w:rPr>
      <w:b/>
      <w:bCs/>
    </w:rPr>
  </w:style>
  <w:style w:type="paragraph" w:customStyle="1" w:styleId="font8">
    <w:name w:val="font_8"/>
    <w:basedOn w:val="Standard"/>
    <w:rsid w:val="008C2239"/>
    <w:pPr>
      <w:spacing w:before="100" w:beforeAutospacing="1" w:after="100" w:afterAutospacing="1"/>
    </w:pPr>
    <w:rPr>
      <w:rFonts w:ascii="Times" w:eastAsiaTheme="minorHAnsi" w:hAnsi="Times"/>
      <w:sz w:val="20"/>
      <w:szCs w:val="20"/>
      <w:lang w:val="de-AT"/>
    </w:rPr>
  </w:style>
  <w:style w:type="character" w:customStyle="1" w:styleId="berschrift2Zeichen">
    <w:name w:val="Überschrift 2 Zeichen"/>
    <w:basedOn w:val="Absatzstandardschriftart"/>
    <w:link w:val="berschrift2"/>
    <w:uiPriority w:val="9"/>
    <w:rsid w:val="008C2239"/>
    <w:rPr>
      <w:rFonts w:ascii="Times" w:hAnsi="Times"/>
      <w:b/>
      <w:bCs/>
      <w:sz w:val="36"/>
      <w:szCs w:val="36"/>
      <w:lang w:val="de-AT" w:eastAsia="de-DE"/>
    </w:rPr>
  </w:style>
  <w:style w:type="character" w:customStyle="1" w:styleId="color11">
    <w:name w:val="color_11"/>
    <w:basedOn w:val="Absatzstandardschriftart"/>
    <w:rsid w:val="008C2239"/>
  </w:style>
  <w:style w:type="character" w:customStyle="1" w:styleId="wixguard">
    <w:name w:val="wixguard"/>
    <w:basedOn w:val="Absatzstandardschriftart"/>
    <w:rsid w:val="008C2239"/>
  </w:style>
  <w:style w:type="paragraph" w:customStyle="1" w:styleId="lead">
    <w:name w:val="lead"/>
    <w:basedOn w:val="Standard"/>
    <w:rsid w:val="00CE797D"/>
    <w:pPr>
      <w:spacing w:before="100" w:beforeAutospacing="1" w:after="100" w:afterAutospacing="1"/>
    </w:pPr>
    <w:rPr>
      <w:rFonts w:ascii="Times" w:eastAsiaTheme="minorHAnsi"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679">
      <w:bodyDiv w:val="1"/>
      <w:marLeft w:val="0"/>
      <w:marRight w:val="0"/>
      <w:marTop w:val="0"/>
      <w:marBottom w:val="0"/>
      <w:divBdr>
        <w:top w:val="none" w:sz="0" w:space="0" w:color="auto"/>
        <w:left w:val="none" w:sz="0" w:space="0" w:color="auto"/>
        <w:bottom w:val="none" w:sz="0" w:space="0" w:color="auto"/>
        <w:right w:val="none" w:sz="0" w:space="0" w:color="auto"/>
      </w:divBdr>
      <w:divsChild>
        <w:div w:id="1373266581">
          <w:marLeft w:val="0"/>
          <w:marRight w:val="0"/>
          <w:marTop w:val="0"/>
          <w:marBottom w:val="0"/>
          <w:divBdr>
            <w:top w:val="none" w:sz="0" w:space="0" w:color="auto"/>
            <w:left w:val="none" w:sz="0" w:space="0" w:color="auto"/>
            <w:bottom w:val="none" w:sz="0" w:space="0" w:color="auto"/>
            <w:right w:val="none" w:sz="0" w:space="0" w:color="auto"/>
          </w:divBdr>
        </w:div>
      </w:divsChild>
    </w:div>
    <w:div w:id="278604964">
      <w:bodyDiv w:val="1"/>
      <w:marLeft w:val="0"/>
      <w:marRight w:val="0"/>
      <w:marTop w:val="0"/>
      <w:marBottom w:val="0"/>
      <w:divBdr>
        <w:top w:val="none" w:sz="0" w:space="0" w:color="auto"/>
        <w:left w:val="none" w:sz="0" w:space="0" w:color="auto"/>
        <w:bottom w:val="none" w:sz="0" w:space="0" w:color="auto"/>
        <w:right w:val="none" w:sz="0" w:space="0" w:color="auto"/>
      </w:divBdr>
      <w:divsChild>
        <w:div w:id="829911125">
          <w:marLeft w:val="0"/>
          <w:marRight w:val="0"/>
          <w:marTop w:val="0"/>
          <w:marBottom w:val="0"/>
          <w:divBdr>
            <w:top w:val="none" w:sz="0" w:space="0" w:color="auto"/>
            <w:left w:val="none" w:sz="0" w:space="0" w:color="auto"/>
            <w:bottom w:val="none" w:sz="0" w:space="0" w:color="auto"/>
            <w:right w:val="none" w:sz="0" w:space="0" w:color="auto"/>
          </w:divBdr>
        </w:div>
      </w:divsChild>
    </w:div>
    <w:div w:id="306326554">
      <w:bodyDiv w:val="1"/>
      <w:marLeft w:val="0"/>
      <w:marRight w:val="0"/>
      <w:marTop w:val="0"/>
      <w:marBottom w:val="0"/>
      <w:divBdr>
        <w:top w:val="none" w:sz="0" w:space="0" w:color="auto"/>
        <w:left w:val="none" w:sz="0" w:space="0" w:color="auto"/>
        <w:bottom w:val="none" w:sz="0" w:space="0" w:color="auto"/>
        <w:right w:val="none" w:sz="0" w:space="0" w:color="auto"/>
      </w:divBdr>
    </w:div>
    <w:div w:id="571887794">
      <w:bodyDiv w:val="1"/>
      <w:marLeft w:val="0"/>
      <w:marRight w:val="0"/>
      <w:marTop w:val="0"/>
      <w:marBottom w:val="0"/>
      <w:divBdr>
        <w:top w:val="none" w:sz="0" w:space="0" w:color="auto"/>
        <w:left w:val="none" w:sz="0" w:space="0" w:color="auto"/>
        <w:bottom w:val="none" w:sz="0" w:space="0" w:color="auto"/>
        <w:right w:val="none" w:sz="0" w:space="0" w:color="auto"/>
      </w:divBdr>
      <w:divsChild>
        <w:div w:id="1413351862">
          <w:marLeft w:val="0"/>
          <w:marRight w:val="0"/>
          <w:marTop w:val="0"/>
          <w:marBottom w:val="0"/>
          <w:divBdr>
            <w:top w:val="none" w:sz="0" w:space="0" w:color="auto"/>
            <w:left w:val="none" w:sz="0" w:space="0" w:color="auto"/>
            <w:bottom w:val="none" w:sz="0" w:space="0" w:color="auto"/>
            <w:right w:val="none" w:sz="0" w:space="0" w:color="auto"/>
          </w:divBdr>
        </w:div>
      </w:divsChild>
    </w:div>
    <w:div w:id="1427462306">
      <w:bodyDiv w:val="1"/>
      <w:marLeft w:val="0"/>
      <w:marRight w:val="0"/>
      <w:marTop w:val="0"/>
      <w:marBottom w:val="0"/>
      <w:divBdr>
        <w:top w:val="none" w:sz="0" w:space="0" w:color="auto"/>
        <w:left w:val="none" w:sz="0" w:space="0" w:color="auto"/>
        <w:bottom w:val="none" w:sz="0" w:space="0" w:color="auto"/>
        <w:right w:val="none" w:sz="0" w:space="0" w:color="auto"/>
      </w:divBdr>
      <w:divsChild>
        <w:div w:id="1465537624">
          <w:marLeft w:val="0"/>
          <w:marRight w:val="0"/>
          <w:marTop w:val="0"/>
          <w:marBottom w:val="0"/>
          <w:divBdr>
            <w:top w:val="none" w:sz="0" w:space="0" w:color="auto"/>
            <w:left w:val="none" w:sz="0" w:space="0" w:color="auto"/>
            <w:bottom w:val="none" w:sz="0" w:space="0" w:color="auto"/>
            <w:right w:val="none" w:sz="0" w:space="0" w:color="auto"/>
          </w:divBdr>
        </w:div>
        <w:div w:id="1519155738">
          <w:marLeft w:val="0"/>
          <w:marRight w:val="0"/>
          <w:marTop w:val="0"/>
          <w:marBottom w:val="0"/>
          <w:divBdr>
            <w:top w:val="none" w:sz="0" w:space="0" w:color="auto"/>
            <w:left w:val="none" w:sz="0" w:space="0" w:color="auto"/>
            <w:bottom w:val="none" w:sz="0" w:space="0" w:color="auto"/>
            <w:right w:val="none" w:sz="0" w:space="0" w:color="auto"/>
          </w:divBdr>
        </w:div>
      </w:divsChild>
    </w:div>
    <w:div w:id="1440099674">
      <w:bodyDiv w:val="1"/>
      <w:marLeft w:val="0"/>
      <w:marRight w:val="0"/>
      <w:marTop w:val="0"/>
      <w:marBottom w:val="0"/>
      <w:divBdr>
        <w:top w:val="none" w:sz="0" w:space="0" w:color="auto"/>
        <w:left w:val="none" w:sz="0" w:space="0" w:color="auto"/>
        <w:bottom w:val="none" w:sz="0" w:space="0" w:color="auto"/>
        <w:right w:val="none" w:sz="0" w:space="0" w:color="auto"/>
      </w:divBdr>
    </w:div>
    <w:div w:id="1685789679">
      <w:bodyDiv w:val="1"/>
      <w:marLeft w:val="0"/>
      <w:marRight w:val="0"/>
      <w:marTop w:val="0"/>
      <w:marBottom w:val="0"/>
      <w:divBdr>
        <w:top w:val="none" w:sz="0" w:space="0" w:color="auto"/>
        <w:left w:val="none" w:sz="0" w:space="0" w:color="auto"/>
        <w:bottom w:val="none" w:sz="0" w:space="0" w:color="auto"/>
        <w:right w:val="none" w:sz="0" w:space="0" w:color="auto"/>
      </w:divBdr>
      <w:divsChild>
        <w:div w:id="13965135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region.org/" TargetMode="External"/><Relationship Id="rId9" Type="http://schemas.openxmlformats.org/officeDocument/2006/relationships/hyperlink" Target="http://www.regionalforum.at/" TargetMode="External"/><Relationship Id="rId10" Type="http://schemas.openxmlformats.org/officeDocument/2006/relationships/hyperlink" Target="http://www.nature-of-innov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4E37-0A31-E949-B2F6-93E8A786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4429</Characters>
  <Application>Microsoft Macintosh Word</Application>
  <DocSecurity>0</DocSecurity>
  <Lines>36</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Tobias Zachl</cp:lastModifiedBy>
  <cp:revision>6</cp:revision>
  <dcterms:created xsi:type="dcterms:W3CDTF">2017-09-05T17:04:00Z</dcterms:created>
  <dcterms:modified xsi:type="dcterms:W3CDTF">2017-09-07T14:20:00Z</dcterms:modified>
</cp:coreProperties>
</file>